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bindownice fellowers orion e500?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gdzie kupić bindownice fellowers orion e500. Jeżeli ta kwestia Cie interesuje, zachęcamy do lektury blogposta.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czego służy bindownica fellowers orion e500?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czego służy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bindownica fellowers orion e500</w:t>
        </w:r>
      </w:hyperlink>
      <w:r>
        <w:rPr>
          <w:rFonts w:ascii="calibri" w:hAnsi="calibri" w:eastAsia="calibri" w:cs="calibri"/>
          <w:sz w:val="24"/>
          <w:szCs w:val="24"/>
        </w:rPr>
        <w:t xml:space="preserve"> i czym jest urządzenie zwane bindownicą? Sprawdź w naszym artykule.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Bindownica - co to takiego?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9px; height:35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Bindownica jest to urządzenie biurowe, które służy do oprawiania arkuszy papieru w tak zwane grzbiety, dzięki czemu dokument przymuje postać łatwego do przeglądania katalogu czy też książki. Sczepianie brzegów arkuszy papierów odbywa się za pomocą różnych technik introligatorskich i z wykorzystaniem kilku rodzajów materiałów, łączących wcześniej sperforowany blok jak plastikowy grzebień, spirala plastikowa wkręcana czy metal bind lub o-wire. Jak działa </w:t>
      </w:r>
      <w:r>
        <w:rPr>
          <w:rFonts w:ascii="calibri" w:hAnsi="calibri" w:eastAsia="calibri" w:cs="calibri"/>
          <w:sz w:val="24"/>
          <w:szCs w:val="24"/>
          <w:b/>
        </w:rPr>
        <w:t xml:space="preserve">bindownica fellowers orion e500</w:t>
      </w:r>
      <w:r>
        <w:rPr>
          <w:rFonts w:ascii="calibri" w:hAnsi="calibri" w:eastAsia="calibri" w:cs="calibri"/>
          <w:sz w:val="24"/>
          <w:szCs w:val="24"/>
        </w:rPr>
        <w:t xml:space="preserve"> i gdzie ją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Bindownica fellowers orion e500 w ofercie sklepu Fellowes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Fellowers to sklep internetowy, który zajmuje się sprzedażą urządzeń biurowych takich jak bindownice. W ofercie sklepu online znajdziemy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bindownice fellowers orion e500</w:t>
      </w:r>
      <w:r>
        <w:rPr>
          <w:rFonts w:ascii="calibri" w:hAnsi="calibri" w:eastAsia="calibri" w:cs="calibri"/>
          <w:sz w:val="24"/>
          <w:szCs w:val="24"/>
        </w:rPr>
        <w:t xml:space="preserve">. To profesjonalne urządzenie przeznaczone dla wymagających użytkowników i punktów usługowych. Jest wydajna, gdyż może zbindować do 30 kartek dziurkowanych jednorazowo. Co więcej, może oprawiać dokumenty o grubości do 510 arkuszy. Sprawdź inne szczegóły techniczne na stronie Fellowes.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ellowes.pl/produkty/bindownica-orion-e-500-6019g304-opis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2026-10-26T11:14:58+01:00</dcterms:created>
  <dcterms:modified xsi:type="dcterms:W3CDTF">2026-10-26T11:14:58+01:00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